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953F5" w14:textId="0C24812C" w:rsidR="007A27CD" w:rsidRPr="0030262E" w:rsidRDefault="0030262E" w:rsidP="00DB71D8">
      <w:pPr>
        <w:jc w:val="center"/>
        <w:rPr>
          <w:rFonts w:ascii="Times New Roman" w:hAnsi="Times New Roman" w:cs="Times New Roman"/>
          <w:b/>
          <w:bCs/>
          <w:sz w:val="40"/>
          <w:szCs w:val="40"/>
        </w:rPr>
      </w:pPr>
      <w:r w:rsidRPr="0030262E">
        <w:rPr>
          <w:rFonts w:ascii="Times New Roman" w:hAnsi="Times New Roman" w:cs="Times New Roman"/>
          <w:b/>
          <w:bCs/>
          <w:noProof/>
          <w:sz w:val="40"/>
          <w:szCs w:val="40"/>
        </w:rPr>
        <w:drawing>
          <wp:anchor distT="0" distB="0" distL="114300" distR="114300" simplePos="0" relativeHeight="251658240" behindDoc="1" locked="0" layoutInCell="1" allowOverlap="1" wp14:anchorId="0D34D9D5" wp14:editId="200D927F">
            <wp:simplePos x="0" y="0"/>
            <wp:positionH relativeFrom="margin">
              <wp:posOffset>4520565</wp:posOffset>
            </wp:positionH>
            <wp:positionV relativeFrom="paragraph">
              <wp:posOffset>-394970</wp:posOffset>
            </wp:positionV>
            <wp:extent cx="1068705" cy="1133475"/>
            <wp:effectExtent l="0" t="0" r="0" b="9525"/>
            <wp:wrapNone/>
            <wp:docPr id="1380124638" name="Bildobjekt 2" descr="En bild som visar text, logotyp, symbol,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124638" name="Bildobjekt 2" descr="En bild som visar text, logotyp, symbol, Teckensnitt&#10;&#10;Automatiskt genererad beskrivn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8705" cy="1133475"/>
                    </a:xfrm>
                    <a:prstGeom prst="rect">
                      <a:avLst/>
                    </a:prstGeom>
                  </pic:spPr>
                </pic:pic>
              </a:graphicData>
            </a:graphic>
            <wp14:sizeRelH relativeFrom="margin">
              <wp14:pctWidth>0</wp14:pctWidth>
            </wp14:sizeRelH>
            <wp14:sizeRelV relativeFrom="margin">
              <wp14:pctHeight>0</wp14:pctHeight>
            </wp14:sizeRelV>
          </wp:anchor>
        </w:drawing>
      </w:r>
      <w:r w:rsidR="00563AE7" w:rsidRPr="0030262E">
        <w:rPr>
          <w:rFonts w:ascii="Times New Roman" w:hAnsi="Times New Roman" w:cs="Times New Roman"/>
          <w:b/>
          <w:bCs/>
          <w:sz w:val="40"/>
          <w:szCs w:val="40"/>
        </w:rPr>
        <w:t>Ny spelare</w:t>
      </w:r>
    </w:p>
    <w:p w14:paraId="4AF67EB8" w14:textId="36E80467" w:rsidR="00DB71D8" w:rsidRDefault="00DB71D8">
      <w:pPr>
        <w:rPr>
          <w:rFonts w:ascii="Times New Roman" w:hAnsi="Times New Roman" w:cs="Times New Roman"/>
          <w:sz w:val="28"/>
          <w:szCs w:val="28"/>
        </w:rPr>
      </w:pPr>
    </w:p>
    <w:p w14:paraId="2C6A0DFB" w14:textId="4074B25B" w:rsidR="00563AE7" w:rsidRPr="00664CB0" w:rsidRDefault="00563AE7">
      <w:pPr>
        <w:rPr>
          <w:rFonts w:ascii="Times New Roman" w:hAnsi="Times New Roman" w:cs="Times New Roman"/>
          <w:sz w:val="24"/>
          <w:szCs w:val="24"/>
        </w:rPr>
      </w:pPr>
      <w:r w:rsidRPr="00664CB0">
        <w:rPr>
          <w:rFonts w:ascii="Times New Roman" w:hAnsi="Times New Roman" w:cs="Times New Roman"/>
          <w:sz w:val="24"/>
          <w:szCs w:val="24"/>
        </w:rPr>
        <w:t>För att kunna träna och spela matcher i TegSödra</w:t>
      </w:r>
      <w:r w:rsidR="00ED4380" w:rsidRPr="00664CB0">
        <w:rPr>
          <w:rFonts w:ascii="Times New Roman" w:hAnsi="Times New Roman" w:cs="Times New Roman"/>
          <w:sz w:val="24"/>
          <w:szCs w:val="24"/>
        </w:rPr>
        <w:t xml:space="preserve"> Umeå IF</w:t>
      </w:r>
      <w:r w:rsidRPr="00664CB0">
        <w:rPr>
          <w:rFonts w:ascii="Times New Roman" w:hAnsi="Times New Roman" w:cs="Times New Roman"/>
          <w:sz w:val="24"/>
          <w:szCs w:val="24"/>
        </w:rPr>
        <w:t xml:space="preserve"> behöver man först ansöka om medlemskap i föreningen, vilket görs via hemsidan under ”</w:t>
      </w:r>
      <w:r w:rsidR="00ED4380" w:rsidRPr="00664CB0">
        <w:rPr>
          <w:rFonts w:ascii="Times New Roman" w:hAnsi="Times New Roman" w:cs="Times New Roman"/>
          <w:sz w:val="24"/>
          <w:szCs w:val="24"/>
        </w:rPr>
        <w:t>B</w:t>
      </w:r>
      <w:r w:rsidRPr="00664CB0">
        <w:rPr>
          <w:rFonts w:ascii="Times New Roman" w:hAnsi="Times New Roman" w:cs="Times New Roman"/>
          <w:sz w:val="24"/>
          <w:szCs w:val="24"/>
        </w:rPr>
        <w:t xml:space="preserve">li medlem”. Därefter tar kansliet kontakt med ledare inom laget som spelaren önskar ingå i. Spelaren behöver ha betalt medlems och träningsavgifter innan hen börjar träna för att försäkringar ska gälla. </w:t>
      </w:r>
      <w:r w:rsidR="0030262E" w:rsidRPr="00664CB0">
        <w:rPr>
          <w:rFonts w:ascii="Times New Roman" w:hAnsi="Times New Roman" w:cs="Times New Roman"/>
          <w:sz w:val="24"/>
          <w:szCs w:val="24"/>
        </w:rPr>
        <w:t>Spelaren ansvarar själv för att ha rätt utrustning till träning och match.</w:t>
      </w:r>
      <w:r w:rsidR="0030262E" w:rsidRPr="00664CB0">
        <w:rPr>
          <w:rFonts w:ascii="Times New Roman" w:hAnsi="Times New Roman" w:cs="Times New Roman"/>
          <w:sz w:val="24"/>
          <w:szCs w:val="24"/>
        </w:rPr>
        <w:t xml:space="preserve"> Från det kalenderår en spelare fyller </w:t>
      </w:r>
      <w:r w:rsidR="0030262E" w:rsidRPr="00664CB0">
        <w:rPr>
          <w:rFonts w:ascii="Times New Roman" w:hAnsi="Times New Roman" w:cs="Times New Roman"/>
          <w:sz w:val="24"/>
          <w:szCs w:val="24"/>
          <w:u w:val="single"/>
        </w:rPr>
        <w:t>12</w:t>
      </w:r>
      <w:r w:rsidRPr="00664CB0">
        <w:rPr>
          <w:rFonts w:ascii="Times New Roman" w:hAnsi="Times New Roman" w:cs="Times New Roman"/>
          <w:sz w:val="24"/>
          <w:szCs w:val="24"/>
        </w:rPr>
        <w:t xml:space="preserve"> behöver man även lämna in en spelarregistrering som finns att hämta</w:t>
      </w:r>
      <w:r w:rsidR="00ED4380" w:rsidRPr="00664CB0">
        <w:rPr>
          <w:rFonts w:ascii="Times New Roman" w:hAnsi="Times New Roman" w:cs="Times New Roman"/>
          <w:sz w:val="24"/>
          <w:szCs w:val="24"/>
        </w:rPr>
        <w:t xml:space="preserve"> och</w:t>
      </w:r>
      <w:r w:rsidR="00664CB0">
        <w:rPr>
          <w:rFonts w:ascii="Times New Roman" w:hAnsi="Times New Roman" w:cs="Times New Roman"/>
          <w:sz w:val="24"/>
          <w:szCs w:val="24"/>
        </w:rPr>
        <w:t xml:space="preserve"> som</w:t>
      </w:r>
      <w:r w:rsidR="00ED4380" w:rsidRPr="00664CB0">
        <w:rPr>
          <w:rFonts w:ascii="Times New Roman" w:hAnsi="Times New Roman" w:cs="Times New Roman"/>
          <w:sz w:val="24"/>
          <w:szCs w:val="24"/>
        </w:rPr>
        <w:t xml:space="preserve"> även lämna</w:t>
      </w:r>
      <w:r w:rsidR="00664CB0">
        <w:rPr>
          <w:rFonts w:ascii="Times New Roman" w:hAnsi="Times New Roman" w:cs="Times New Roman"/>
          <w:sz w:val="24"/>
          <w:szCs w:val="24"/>
        </w:rPr>
        <w:t>s</w:t>
      </w:r>
      <w:r w:rsidRPr="00664CB0">
        <w:rPr>
          <w:rFonts w:ascii="Times New Roman" w:hAnsi="Times New Roman" w:cs="Times New Roman"/>
          <w:sz w:val="24"/>
          <w:szCs w:val="24"/>
        </w:rPr>
        <w:t xml:space="preserve"> på kansliet</w:t>
      </w:r>
      <w:r w:rsidR="0030262E" w:rsidRPr="00664CB0">
        <w:rPr>
          <w:rFonts w:ascii="Times New Roman" w:hAnsi="Times New Roman" w:cs="Times New Roman"/>
          <w:sz w:val="24"/>
          <w:szCs w:val="24"/>
        </w:rPr>
        <w:t xml:space="preserve">. Spelarregistreringen är ett intyg på att spelarens personuppgifter får föras in i ett spelarregister. </w:t>
      </w:r>
    </w:p>
    <w:p w14:paraId="656A8605" w14:textId="2929A0CD" w:rsidR="00563AE7" w:rsidRPr="00664CB0" w:rsidRDefault="00ED4380">
      <w:pPr>
        <w:rPr>
          <w:rFonts w:ascii="Times New Roman" w:hAnsi="Times New Roman" w:cs="Times New Roman"/>
          <w:sz w:val="24"/>
          <w:szCs w:val="24"/>
        </w:rPr>
      </w:pPr>
      <w:r w:rsidRPr="00664CB0">
        <w:rPr>
          <w:rFonts w:ascii="Times New Roman" w:hAnsi="Times New Roman" w:cs="Times New Roman"/>
          <w:sz w:val="24"/>
          <w:szCs w:val="24"/>
        </w:rPr>
        <w:t>När första matchen sker ansvarar lagets tränare för att ta beslut om men spelaren är själv ansvarig för att hämta ut en matchtröja på kansliet. Spelare och målsman är även ansvariga för att handla i enlighet med TegSödra Umeå IF riktlinjer</w:t>
      </w:r>
      <w:r w:rsidR="00DB71D8" w:rsidRPr="00664CB0">
        <w:rPr>
          <w:rFonts w:ascii="Times New Roman" w:hAnsi="Times New Roman" w:cs="Times New Roman"/>
          <w:sz w:val="24"/>
          <w:szCs w:val="24"/>
        </w:rPr>
        <w:t>,</w:t>
      </w:r>
      <w:r w:rsidRPr="00664CB0">
        <w:rPr>
          <w:rFonts w:ascii="Times New Roman" w:hAnsi="Times New Roman" w:cs="Times New Roman"/>
          <w:sz w:val="24"/>
          <w:szCs w:val="24"/>
        </w:rPr>
        <w:t xml:space="preserve"> vilket går att läsa mer om i Föreningshandboken 2023</w:t>
      </w:r>
      <w:r w:rsidR="00DB71D8" w:rsidRPr="00664CB0">
        <w:rPr>
          <w:rFonts w:ascii="Times New Roman" w:hAnsi="Times New Roman" w:cs="Times New Roman"/>
          <w:sz w:val="24"/>
          <w:szCs w:val="24"/>
        </w:rPr>
        <w:t>.</w:t>
      </w:r>
    </w:p>
    <w:sectPr w:rsidR="00563AE7" w:rsidRPr="00664C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E7"/>
    <w:rsid w:val="0030262E"/>
    <w:rsid w:val="00563AE7"/>
    <w:rsid w:val="00664CB0"/>
    <w:rsid w:val="007A27CD"/>
    <w:rsid w:val="00DB71D8"/>
    <w:rsid w:val="00ED43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52077"/>
  <w15:chartTrackingRefBased/>
  <w15:docId w15:val="{ED5DD4E3-961B-4373-B045-6321BD54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154</Words>
  <Characters>820</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Blomqvist</dc:creator>
  <cp:keywords/>
  <dc:description/>
  <cp:lastModifiedBy>Matilda Blomqvist</cp:lastModifiedBy>
  <cp:revision>1</cp:revision>
  <dcterms:created xsi:type="dcterms:W3CDTF">2023-06-05T05:48:00Z</dcterms:created>
  <dcterms:modified xsi:type="dcterms:W3CDTF">2023-06-05T06:31:00Z</dcterms:modified>
</cp:coreProperties>
</file>